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AA" w:rsidRDefault="00742FAA" w:rsidP="00742FAA">
      <w:pPr>
        <w:pStyle w:val="Standard"/>
        <w:pageBreakBefore/>
        <w:rPr>
          <w:b/>
          <w:bCs/>
        </w:rPr>
      </w:pPr>
      <w:r>
        <w:rPr>
          <w:b/>
          <w:bCs/>
        </w:rPr>
        <w:t xml:space="preserve">Plnenie rozpočtu  ZŠ Ďurkov za </w:t>
      </w:r>
      <w:r w:rsidR="006D73A3">
        <w:rPr>
          <w:b/>
          <w:bCs/>
        </w:rPr>
        <w:t>IV</w:t>
      </w:r>
      <w:r>
        <w:rPr>
          <w:b/>
          <w:bCs/>
        </w:rPr>
        <w:t>. Q 2013</w:t>
      </w:r>
    </w:p>
    <w:tbl>
      <w:tblPr>
        <w:tblW w:w="10540" w:type="dxa"/>
        <w:tblInd w:w="-2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8"/>
        <w:gridCol w:w="959"/>
        <w:gridCol w:w="5176"/>
        <w:gridCol w:w="851"/>
        <w:gridCol w:w="1134"/>
        <w:gridCol w:w="992"/>
        <w:gridCol w:w="850"/>
      </w:tblGrid>
      <w:tr w:rsidR="00CD0309" w:rsidTr="00224B6C"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0309" w:rsidRDefault="00CD0309" w:rsidP="00DB10A5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Kat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0309" w:rsidRDefault="00CD0309" w:rsidP="00DB10A5">
            <w:pPr>
              <w:pStyle w:val="Standard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Položka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0309" w:rsidRDefault="00CD0309" w:rsidP="00DB10A5">
            <w:pPr>
              <w:pStyle w:val="Standard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Text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0309" w:rsidRDefault="00CD0309" w:rsidP="00DB10A5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Rozpočet</w:t>
            </w:r>
          </w:p>
          <w:p w:rsidR="00CD0309" w:rsidRPr="00CD0309" w:rsidRDefault="00CD0309" w:rsidP="00CD0309">
            <w:pPr>
              <w:pStyle w:val="Standard"/>
              <w:jc w:val="center"/>
              <w:rPr>
                <w:sz w:val="20"/>
                <w:szCs w:val="20"/>
              </w:rPr>
            </w:pPr>
            <w:r w:rsidRPr="00CD0309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0309" w:rsidRDefault="00CD0309" w:rsidP="00DB10A5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Upravený rozpočet  na rok 2013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0309" w:rsidRDefault="00CD0309" w:rsidP="004109FE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Plnenie k 31.12.2013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0309" w:rsidRDefault="00CD0309" w:rsidP="001F086D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% plnenia</w:t>
            </w:r>
          </w:p>
        </w:tc>
      </w:tr>
      <w:tr w:rsidR="00FA2774" w:rsidTr="00224B6C">
        <w:trPr>
          <w:trHeight w:val="158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221 414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219 415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219 415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učit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133 464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117 493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117 493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  // –                     - </w:t>
            </w:r>
            <w:proofErr w:type="spellStart"/>
            <w:r>
              <w:rPr>
                <w:sz w:val="18"/>
                <w:szCs w:val="18"/>
              </w:rPr>
              <w:t>asisten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10 315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 // -                       - </w:t>
            </w:r>
            <w:proofErr w:type="spellStart"/>
            <w:r>
              <w:rPr>
                <w:sz w:val="18"/>
                <w:szCs w:val="18"/>
              </w:rPr>
              <w:t>upratov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20 784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21 672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21 672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Príplatok osobný - učitelia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6 648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6 219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6 219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4 548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4 318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4 318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4 024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4 024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4 760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4 760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6 597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6 597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- učitelia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17 079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17 079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– asistenti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- upratovačky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- jubileá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projekt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16 720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16 720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620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76 230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77 170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77 170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učitelia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8 556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6 762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6 762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asistenti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upratovačky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1 483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6F1DB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zdravotné - učitelia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9 437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10 826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10 826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ostatné - asistenti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ostatné- upratovačky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rPr>
          <w:trHeight w:val="241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asistenti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upratovačky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25 155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26 113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26 113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 - asistenti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1 855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25002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 - upratovačky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3 329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3 453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3 453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rPr>
          <w:trHeight w:val="68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1 491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1 491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asistenti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uprat</w:t>
            </w:r>
            <w:proofErr w:type="spellEnd"/>
            <w:r>
              <w:rPr>
                <w:sz w:val="18"/>
                <w:szCs w:val="18"/>
              </w:rPr>
              <w:t>. 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na invalidné – </w:t>
            </w:r>
            <w:proofErr w:type="spellStart"/>
            <w:r>
              <w:rPr>
                <w:sz w:val="18"/>
                <w:szCs w:val="18"/>
              </w:rPr>
              <w:t>učit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5 543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5 543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inval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asisten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– </w:t>
            </w:r>
            <w:proofErr w:type="spellStart"/>
            <w:r>
              <w:rPr>
                <w:sz w:val="18"/>
                <w:szCs w:val="18"/>
              </w:rPr>
              <w:t>uprat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.- učitelia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1 796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.- asistenti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nezam.-upratovačky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- učitelia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8 534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8 858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8 858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asistenti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upratov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75 509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80 596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72 824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90,8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184,0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53 060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47 259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47 703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632001 1    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11 199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9 822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26 000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24 849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8 726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632003  1   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120,1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4 423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13 389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12 110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90,4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633002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4 769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4 769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Kancelárske potreby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2 047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2 047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633006 3   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Čistiace potreby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633006 4    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Tlačivá, tlačiarenské služby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633006 5    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Ostatný materiál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633006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Všeobecný materiál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2 823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2 128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634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62,9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</w:tr>
      <w:tr w:rsidR="00FA2774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2774" w:rsidRDefault="00FA2774" w:rsidP="00D9644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634004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Prepravné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Default="00FA2774" w:rsidP="00FA27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2774" w:rsidTr="00224B6C">
        <w:trPr>
          <w:trHeight w:val="75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lastRenderedPageBreak/>
              <w:t>Kat.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Položka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DB10A5">
            <w:pPr>
              <w:pStyle w:val="Standard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Text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2774" w:rsidRPr="00CD0309" w:rsidRDefault="00FA2774" w:rsidP="00CD0309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 w:rsidRPr="00CD0309">
              <w:rPr>
                <w:b w:val="0"/>
                <w:bCs w:val="0"/>
                <w:sz w:val="18"/>
                <w:szCs w:val="18"/>
              </w:rPr>
              <w:t>Rozpočet</w:t>
            </w:r>
          </w:p>
          <w:p w:rsidR="00FA2774" w:rsidRDefault="00FA2774" w:rsidP="00CD0309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 w:rsidRPr="00CD0309">
              <w:rPr>
                <w:b w:val="0"/>
                <w:bCs w:val="0"/>
                <w:sz w:val="18"/>
                <w:szCs w:val="18"/>
              </w:rPr>
              <w:t>2013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A54072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Upravený rozpočet  na rok 2013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C7093B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Plnenie k 31.12.2013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2774" w:rsidRDefault="00FA2774" w:rsidP="001F086D">
            <w:pPr>
              <w:pStyle w:val="Nadpis11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% plnenia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štandardná údržba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2 095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2 095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1 028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49,0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147,6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637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17 921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17 558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14 810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84,3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116,3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637003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Inzercia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Všeobecné služby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4 109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1 793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</w:tr>
      <w:tr w:rsidR="00FA4BEA" w:rsidTr="00224B6C">
        <w:trPr>
          <w:trHeight w:val="150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Vývoz všetkých druhov odpadov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Kominárske práce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Likvidácia odpadu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FC41D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637014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FC41D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stravné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2 018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2 018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Spracovanie miezd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</w:tr>
      <w:tr w:rsidR="00FA4BEA" w:rsidTr="00224B6C"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637009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 učitelia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637009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 asistenti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125,4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637013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budov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počítačov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181,7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 - učitelia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637016 2    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 - asistenti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</w:tr>
      <w:tr w:rsidR="00FA4BEA" w:rsidTr="00224B6C"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637016 3    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 - upratovačky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9A475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FA4BEA">
              <w:rPr>
                <w:b/>
                <w:bCs/>
                <w:sz w:val="18"/>
                <w:szCs w:val="18"/>
              </w:rPr>
              <w:t>375 438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9A475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381 358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349 409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99,01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9A475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9A4758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ŠKD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FA4BEA" w:rsidTr="00224B6C">
        <w:trPr>
          <w:trHeight w:val="71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Mzdy      ŠKD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6 520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6 193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</w:tr>
      <w:tr w:rsidR="00FA4BEA" w:rsidTr="00224B6C">
        <w:trPr>
          <w:trHeight w:val="71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</w:tr>
      <w:tr w:rsidR="00FA4BEA" w:rsidTr="00224B6C">
        <w:trPr>
          <w:trHeight w:val="71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   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Zdravotné poistenie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625001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</w:tr>
      <w:tr w:rsidR="00FA4BEA" w:rsidTr="00224B6C">
        <w:trPr>
          <w:trHeight w:val="248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625002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.- ŠKD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625003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625004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625005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</w:tr>
      <w:tr w:rsidR="00FA4BEA" w:rsidTr="00224B6C">
        <w:trPr>
          <w:trHeight w:val="261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625007     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ŠKD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632001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Spotreba energie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637016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FKSP  ŠKD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9 750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9 750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8 871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90,9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Transfer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6 258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93,4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642026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 HN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6 258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Vzdelávanie MRK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472335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472335">
              <w:rPr>
                <w:b/>
                <w:bCs/>
                <w:sz w:val="18"/>
                <w:szCs w:val="18"/>
              </w:rPr>
              <w:t>30 859</w:t>
            </w:r>
            <w:bookmarkStart w:id="0" w:name="_GoBack"/>
            <w:bookmarkEnd w:id="0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42 680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44 664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104,6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610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mzdy pedagógov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17 590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17 590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620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pedagógov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3 284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3 284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5 791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176,3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633002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počítače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2 395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633002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laserové multifunkčné zariadenie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633002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scener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633004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projektor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1 690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633006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spotrebný tovar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633009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tabuľa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FA4BEA" w:rsidTr="00224B6C">
        <w:trPr>
          <w:trHeight w:val="2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Kat.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Položka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Standard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EA" w:rsidRDefault="00FA4BEA" w:rsidP="00FC41D7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C7093B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Upravený rozpočet  na rok 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C7093B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Plnenie k 31.12.2013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4BEA" w:rsidRDefault="00FA4BEA" w:rsidP="00DB10A5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% plnenia</w:t>
            </w:r>
          </w:p>
        </w:tc>
      </w:tr>
      <w:tr w:rsidR="00472335" w:rsidTr="00224B6C">
        <w:trPr>
          <w:trHeight w:val="239"/>
        </w:trPr>
        <w:tc>
          <w:tcPr>
            <w:tcW w:w="5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9644D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633009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9644D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učebné pomôcky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335" w:rsidRDefault="00472335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9644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199,0</w:t>
            </w:r>
          </w:p>
        </w:tc>
      </w:tr>
      <w:tr w:rsidR="00472335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633009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školiací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materiál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335" w:rsidRDefault="00472335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72335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633 009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výukový </w:t>
            </w:r>
            <w:proofErr w:type="spellStart"/>
            <w:r>
              <w:rPr>
                <w:b/>
                <w:bCs/>
                <w:sz w:val="18"/>
                <w:szCs w:val="18"/>
              </w:rPr>
              <w:t>softwér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4 888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134,6</w:t>
            </w:r>
          </w:p>
        </w:tc>
      </w:tr>
      <w:tr w:rsidR="00472335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633013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softwer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335" w:rsidRDefault="00472335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</w:tc>
      </w:tr>
      <w:tr w:rsidR="00472335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637001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odmeny lektorov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335" w:rsidRDefault="00472335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6 021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133,5</w:t>
            </w:r>
          </w:p>
        </w:tc>
      </w:tr>
      <w:tr w:rsidR="00472335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637001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publicita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335" w:rsidRDefault="00472335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</w:tr>
      <w:tr w:rsidR="00472335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637004</w:t>
            </w: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poradenstvo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335" w:rsidRDefault="00472335" w:rsidP="00FC41D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</w:tr>
      <w:tr w:rsidR="00472335" w:rsidTr="00224B6C">
        <w:trPr>
          <w:trHeight w:val="239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472335" w:rsidTr="00224B6C">
        <w:trPr>
          <w:trHeight w:val="63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sz w:val="18"/>
                <w:szCs w:val="18"/>
              </w:rPr>
            </w:pPr>
          </w:p>
          <w:p w:rsidR="00472335" w:rsidRDefault="00472335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b/>
                <w:sz w:val="18"/>
                <w:szCs w:val="18"/>
              </w:rPr>
            </w:pPr>
          </w:p>
          <w:p w:rsidR="00472335" w:rsidRDefault="00472335" w:rsidP="00DB10A5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335" w:rsidRDefault="00472335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472335" w:rsidRDefault="00472335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422 747</w:t>
            </w:r>
          </w:p>
          <w:p w:rsidR="00472335" w:rsidRDefault="00472335" w:rsidP="00472335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335" w:rsidRDefault="00472335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440 488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335" w:rsidRDefault="00472335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429 199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335" w:rsidRDefault="00472335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97,4</w:t>
            </w:r>
          </w:p>
        </w:tc>
      </w:tr>
      <w:tr w:rsidR="00472335" w:rsidTr="00224B6C">
        <w:trPr>
          <w:trHeight w:val="63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472335" w:rsidTr="00224B6C">
        <w:trPr>
          <w:trHeight w:val="63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335" w:rsidRDefault="00472335" w:rsidP="00DB10A5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335" w:rsidRDefault="00472335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335" w:rsidRDefault="00472335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335" w:rsidRDefault="00472335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335" w:rsidRDefault="00472335" w:rsidP="00DB10A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472335" w:rsidTr="00224B6C">
        <w:trPr>
          <w:trHeight w:val="63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472335" w:rsidTr="00224B6C">
        <w:trPr>
          <w:trHeight w:val="63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2335" w:rsidRDefault="00472335" w:rsidP="00DB10A5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2335" w:rsidRDefault="00472335" w:rsidP="00DB10A5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</w:tbl>
    <w:p w:rsidR="00742FAA" w:rsidRDefault="00742FAA" w:rsidP="00742FAA">
      <w:pPr>
        <w:pStyle w:val="Standard"/>
      </w:pPr>
    </w:p>
    <w:p w:rsidR="008D6791" w:rsidRDefault="008D6791"/>
    <w:sectPr w:rsidR="008D6791" w:rsidSect="00DB10A5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FAA"/>
    <w:rsid w:val="00145117"/>
    <w:rsid w:val="001F086D"/>
    <w:rsid w:val="001F49D6"/>
    <w:rsid w:val="00224B6C"/>
    <w:rsid w:val="002C0ED2"/>
    <w:rsid w:val="002C3798"/>
    <w:rsid w:val="002F6135"/>
    <w:rsid w:val="004109FE"/>
    <w:rsid w:val="00472335"/>
    <w:rsid w:val="004E25AD"/>
    <w:rsid w:val="005B04B7"/>
    <w:rsid w:val="006D0EB0"/>
    <w:rsid w:val="006D73A3"/>
    <w:rsid w:val="006F1DB8"/>
    <w:rsid w:val="00742FAA"/>
    <w:rsid w:val="008049C9"/>
    <w:rsid w:val="0087109D"/>
    <w:rsid w:val="008D6791"/>
    <w:rsid w:val="009718BF"/>
    <w:rsid w:val="009A4758"/>
    <w:rsid w:val="00A14962"/>
    <w:rsid w:val="00A54072"/>
    <w:rsid w:val="00C7093B"/>
    <w:rsid w:val="00CD0309"/>
    <w:rsid w:val="00D9644D"/>
    <w:rsid w:val="00DB10A5"/>
    <w:rsid w:val="00DE1120"/>
    <w:rsid w:val="00ED44BF"/>
    <w:rsid w:val="00FA2774"/>
    <w:rsid w:val="00FA4BEA"/>
    <w:rsid w:val="00FC41D7"/>
    <w:rsid w:val="00FE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Heading">
    <w:name w:val="Heading"/>
    <w:basedOn w:val="Standard"/>
    <w:next w:val="Textbody"/>
    <w:rsid w:val="00742FA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742FAA"/>
    <w:pPr>
      <w:spacing w:after="120"/>
    </w:pPr>
  </w:style>
  <w:style w:type="paragraph" w:styleId="Zoznam">
    <w:name w:val="List"/>
    <w:basedOn w:val="Textbody"/>
    <w:rsid w:val="00742FAA"/>
  </w:style>
  <w:style w:type="paragraph" w:customStyle="1" w:styleId="Popis1">
    <w:name w:val="Popis1"/>
    <w:basedOn w:val="Standard"/>
    <w:rsid w:val="00742F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2FAA"/>
    <w:pPr>
      <w:suppressLineNumbers/>
    </w:pPr>
  </w:style>
  <w:style w:type="paragraph" w:customStyle="1" w:styleId="Nadpis11">
    <w:name w:val="Nadpis 11"/>
    <w:basedOn w:val="Standard"/>
    <w:next w:val="Standard"/>
    <w:rsid w:val="00742FAA"/>
    <w:pPr>
      <w:keepNext/>
      <w:jc w:val="center"/>
      <w:outlineLvl w:val="0"/>
    </w:pPr>
    <w:rPr>
      <w:b/>
      <w:bCs/>
      <w:shadow/>
    </w:rPr>
  </w:style>
  <w:style w:type="paragraph" w:customStyle="1" w:styleId="TableContents">
    <w:name w:val="Table Contents"/>
    <w:basedOn w:val="Standard"/>
    <w:rsid w:val="00742FAA"/>
    <w:pPr>
      <w:suppressLineNumbers/>
    </w:pPr>
  </w:style>
  <w:style w:type="paragraph" w:customStyle="1" w:styleId="TableHeading">
    <w:name w:val="Table Heading"/>
    <w:basedOn w:val="TableContents"/>
    <w:rsid w:val="00742F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17</cp:revision>
  <cp:lastPrinted>2014-04-24T06:52:00Z</cp:lastPrinted>
  <dcterms:created xsi:type="dcterms:W3CDTF">2013-11-25T12:50:00Z</dcterms:created>
  <dcterms:modified xsi:type="dcterms:W3CDTF">2014-06-27T08:16:00Z</dcterms:modified>
</cp:coreProperties>
</file>